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E8EF" w14:textId="77777777" w:rsidR="00A61E4F" w:rsidRPr="0049056E" w:rsidRDefault="00A61E4F" w:rsidP="00A61E4F">
      <w:pPr>
        <w:jc w:val="center"/>
        <w:rPr>
          <w:b/>
          <w:sz w:val="32"/>
          <w:szCs w:val="32"/>
        </w:rPr>
      </w:pPr>
      <w:r w:rsidRPr="0049056E">
        <w:rPr>
          <w:b/>
          <w:sz w:val="32"/>
          <w:szCs w:val="32"/>
        </w:rPr>
        <w:t xml:space="preserve">THE GEORGE AND THELMA WOODS EDUCATIONAL FUND </w:t>
      </w:r>
    </w:p>
    <w:p w14:paraId="0D15F597" w14:textId="77777777" w:rsidR="00A61E4F" w:rsidRPr="0049056E" w:rsidRDefault="00A61E4F" w:rsidP="00A61E4F">
      <w:pPr>
        <w:jc w:val="center"/>
        <w:rPr>
          <w:b/>
          <w:sz w:val="32"/>
          <w:szCs w:val="32"/>
        </w:rPr>
      </w:pPr>
    </w:p>
    <w:p w14:paraId="1E7B5BDA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b/>
          <w:sz w:val="28"/>
          <w:szCs w:val="28"/>
        </w:rPr>
        <w:t xml:space="preserve">BACKGROUND:  </w:t>
      </w:r>
      <w:r w:rsidRPr="002B165E">
        <w:rPr>
          <w:sz w:val="28"/>
          <w:szCs w:val="28"/>
        </w:rPr>
        <w:t xml:space="preserve">George and Thelma Woods bequeath a portion of their estate to establish a Trust Fund through the United Community Bank for the purpose of promoting higher education for a needy student in Pike County area. </w:t>
      </w:r>
    </w:p>
    <w:p w14:paraId="7D7F844C" w14:textId="77777777" w:rsidR="00A61E4F" w:rsidRPr="002B165E" w:rsidRDefault="00A61E4F" w:rsidP="00A61E4F">
      <w:pPr>
        <w:rPr>
          <w:sz w:val="28"/>
          <w:szCs w:val="28"/>
        </w:rPr>
      </w:pPr>
    </w:p>
    <w:p w14:paraId="20034A1A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 xml:space="preserve">The Trust stated that net income from a principal sum of the Trust shall be used to provide the neediest high school graduate from a </w:t>
      </w:r>
      <w:smartTag w:uri="urn:schemas-microsoft-com:office:smarttags" w:element="PlaceType">
        <w:r w:rsidRPr="002B165E">
          <w:rPr>
            <w:sz w:val="28"/>
            <w:szCs w:val="28"/>
          </w:rPr>
          <w:t>Pike</w:t>
        </w:r>
      </w:smartTag>
      <w:r w:rsidRPr="002B165E">
        <w:rPr>
          <w:sz w:val="28"/>
          <w:szCs w:val="28"/>
        </w:rPr>
        <w:t xml:space="preserve"> </w:t>
      </w:r>
      <w:smartTag w:uri="urn:schemas-microsoft-com:office:smarttags" w:element="PlaceType">
        <w:r w:rsidRPr="002B165E">
          <w:rPr>
            <w:sz w:val="28"/>
            <w:szCs w:val="28"/>
          </w:rPr>
          <w:t>County</w:t>
        </w:r>
      </w:smartTag>
      <w:r w:rsidRPr="002B165E">
        <w:rPr>
          <w:sz w:val="28"/>
          <w:szCs w:val="28"/>
        </w:rPr>
        <w:t xml:space="preserve"> </w:t>
      </w:r>
      <w:smartTag w:uri="urn:schemas-microsoft-com:office:smarttags" w:element="PlaceType">
        <w:r w:rsidRPr="002B165E">
          <w:rPr>
            <w:sz w:val="28"/>
            <w:szCs w:val="28"/>
          </w:rPr>
          <w:t>High School</w:t>
        </w:r>
      </w:smartTag>
      <w:r w:rsidRPr="002B165E">
        <w:rPr>
          <w:sz w:val="28"/>
          <w:szCs w:val="28"/>
        </w:rPr>
        <w:t xml:space="preserve"> a f</w:t>
      </w:r>
      <w:r>
        <w:rPr>
          <w:sz w:val="28"/>
          <w:szCs w:val="28"/>
        </w:rPr>
        <w:t>inancial incentive to attend an</w:t>
      </w:r>
      <w:r w:rsidRPr="002B165E">
        <w:rPr>
          <w:sz w:val="28"/>
          <w:szCs w:val="28"/>
        </w:rPr>
        <w:t xml:space="preserve"> accredited college in the </w:t>
      </w:r>
      <w:smartTag w:uri="urn:schemas-microsoft-com:office:smarttags" w:element="country-region">
        <w:smartTag w:uri="urn:schemas-microsoft-com:office:smarttags" w:element="place">
          <w:r w:rsidRPr="002B165E">
            <w:rPr>
              <w:sz w:val="28"/>
              <w:szCs w:val="28"/>
            </w:rPr>
            <w:t>United States</w:t>
          </w:r>
        </w:smartTag>
      </w:smartTag>
      <w:r w:rsidRPr="002B165E">
        <w:rPr>
          <w:sz w:val="28"/>
          <w:szCs w:val="28"/>
        </w:rPr>
        <w:t xml:space="preserve">. </w:t>
      </w:r>
    </w:p>
    <w:p w14:paraId="393E8FE7" w14:textId="77777777" w:rsidR="00A61E4F" w:rsidRPr="002B165E" w:rsidRDefault="00A61E4F" w:rsidP="00A61E4F">
      <w:pPr>
        <w:ind w:left="1080"/>
        <w:rPr>
          <w:sz w:val="28"/>
          <w:szCs w:val="28"/>
        </w:rPr>
      </w:pPr>
    </w:p>
    <w:p w14:paraId="30235D32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b/>
          <w:sz w:val="28"/>
          <w:szCs w:val="28"/>
        </w:rPr>
        <w:t>STATED PURPOSE OF THE FUND:</w:t>
      </w:r>
      <w:r w:rsidRPr="002B165E">
        <w:rPr>
          <w:sz w:val="28"/>
          <w:szCs w:val="28"/>
        </w:rPr>
        <w:t xml:space="preserve">  To promote higher education</w:t>
      </w:r>
    </w:p>
    <w:p w14:paraId="57BB1D8E" w14:textId="77777777" w:rsidR="00A61E4F" w:rsidRPr="002B165E" w:rsidRDefault="00A61E4F" w:rsidP="00A61E4F">
      <w:pPr>
        <w:rPr>
          <w:sz w:val="28"/>
          <w:szCs w:val="28"/>
        </w:rPr>
      </w:pPr>
    </w:p>
    <w:p w14:paraId="4069BAFC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b/>
          <w:sz w:val="28"/>
          <w:szCs w:val="28"/>
        </w:rPr>
        <w:t>OBJECTIVE:</w:t>
      </w:r>
      <w:r w:rsidRPr="002B165E">
        <w:rPr>
          <w:sz w:val="28"/>
          <w:szCs w:val="28"/>
        </w:rPr>
        <w:t xml:space="preserve">  To provide a financial incentive to the </w:t>
      </w:r>
      <w:r w:rsidRPr="002B165E">
        <w:rPr>
          <w:b/>
          <w:sz w:val="28"/>
          <w:szCs w:val="28"/>
        </w:rPr>
        <w:t>neediest</w:t>
      </w:r>
      <w:r w:rsidRPr="002B165E">
        <w:rPr>
          <w:sz w:val="28"/>
          <w:szCs w:val="28"/>
        </w:rPr>
        <w:t xml:space="preserve"> high school senior in </w:t>
      </w:r>
      <w:smartTag w:uri="urn:schemas-microsoft-com:office:smarttags" w:element="place">
        <w:smartTag w:uri="urn:schemas-microsoft-com:office:smarttags" w:element="City">
          <w:r w:rsidRPr="002B165E">
            <w:rPr>
              <w:sz w:val="28"/>
              <w:szCs w:val="28"/>
            </w:rPr>
            <w:t>Pike County</w:t>
          </w:r>
        </w:smartTag>
        <w:r w:rsidRPr="002B165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2B165E">
            <w:rPr>
              <w:sz w:val="28"/>
              <w:szCs w:val="28"/>
            </w:rPr>
            <w:t>IL</w:t>
          </w:r>
        </w:smartTag>
      </w:smartTag>
      <w:r w:rsidRPr="002B165E">
        <w:rPr>
          <w:sz w:val="28"/>
          <w:szCs w:val="28"/>
        </w:rPr>
        <w:t xml:space="preserve"> to pursue a higher education.  </w:t>
      </w:r>
    </w:p>
    <w:p w14:paraId="33372CB1" w14:textId="77777777" w:rsidR="00A61E4F" w:rsidRPr="002B165E" w:rsidRDefault="00A61E4F" w:rsidP="00A61E4F">
      <w:pPr>
        <w:rPr>
          <w:sz w:val="28"/>
          <w:szCs w:val="28"/>
        </w:rPr>
      </w:pPr>
    </w:p>
    <w:p w14:paraId="66BA3F4A" w14:textId="77777777" w:rsidR="00A61E4F" w:rsidRPr="002B165E" w:rsidRDefault="00A61E4F" w:rsidP="00A61E4F">
      <w:pPr>
        <w:rPr>
          <w:b/>
          <w:sz w:val="28"/>
          <w:szCs w:val="28"/>
        </w:rPr>
      </w:pPr>
      <w:r w:rsidRPr="002B165E">
        <w:rPr>
          <w:b/>
          <w:sz w:val="28"/>
          <w:szCs w:val="28"/>
        </w:rPr>
        <w:t>CONDITIONS OF THE SCHOLARSHIP:</w:t>
      </w:r>
    </w:p>
    <w:p w14:paraId="121AF48B" w14:textId="77777777" w:rsidR="00A61E4F" w:rsidRPr="002B165E" w:rsidRDefault="00A61E4F" w:rsidP="00A61E4F">
      <w:pPr>
        <w:rPr>
          <w:sz w:val="28"/>
          <w:szCs w:val="28"/>
        </w:rPr>
      </w:pPr>
    </w:p>
    <w:p w14:paraId="2F24393C" w14:textId="77777777" w:rsidR="00A61E4F" w:rsidRPr="002B165E" w:rsidRDefault="00A61E4F" w:rsidP="00A61E4F">
      <w:pPr>
        <w:numPr>
          <w:ilvl w:val="0"/>
          <w:numId w:val="1"/>
        </w:numPr>
        <w:rPr>
          <w:sz w:val="28"/>
          <w:szCs w:val="28"/>
        </w:rPr>
      </w:pPr>
      <w:r w:rsidRPr="002B165E">
        <w:rPr>
          <w:sz w:val="28"/>
          <w:szCs w:val="28"/>
        </w:rPr>
        <w:t xml:space="preserve">The financial scholarship shall consist of funds derived from the “The George and Thelma Woods Educational Trust Fund” and awarded annually to a graduating </w:t>
      </w:r>
      <w:smartTag w:uri="urn:schemas-microsoft-com:office:smarttags" w:element="place">
        <w:smartTag w:uri="urn:schemas-microsoft-com:office:smarttags" w:element="City">
          <w:r w:rsidRPr="002B165E">
            <w:rPr>
              <w:sz w:val="28"/>
              <w:szCs w:val="28"/>
            </w:rPr>
            <w:t>Pike County</w:t>
          </w:r>
        </w:smartTag>
        <w:r w:rsidRPr="002B165E">
          <w:rPr>
            <w:sz w:val="28"/>
            <w:szCs w:val="28"/>
          </w:rPr>
          <w:t xml:space="preserve">, </w:t>
        </w:r>
        <w:smartTag w:uri="urn:schemas-microsoft-com:office:smarttags" w:element="State">
          <w:r w:rsidRPr="002B165E">
            <w:rPr>
              <w:sz w:val="28"/>
              <w:szCs w:val="28"/>
            </w:rPr>
            <w:t>IL</w:t>
          </w:r>
        </w:smartTag>
      </w:smartTag>
      <w:r w:rsidRPr="002B165E">
        <w:rPr>
          <w:sz w:val="28"/>
          <w:szCs w:val="28"/>
        </w:rPr>
        <w:t xml:space="preserve"> High School senior.</w:t>
      </w:r>
    </w:p>
    <w:p w14:paraId="1BB48A3E" w14:textId="77777777" w:rsidR="00A61E4F" w:rsidRPr="002B165E" w:rsidRDefault="00A61E4F" w:rsidP="00A61E4F">
      <w:pPr>
        <w:rPr>
          <w:sz w:val="28"/>
          <w:szCs w:val="28"/>
        </w:rPr>
      </w:pPr>
    </w:p>
    <w:p w14:paraId="78281F06" w14:textId="77777777" w:rsidR="00A61E4F" w:rsidRPr="002B165E" w:rsidRDefault="00A61E4F" w:rsidP="00A61E4F">
      <w:pPr>
        <w:numPr>
          <w:ilvl w:val="0"/>
          <w:numId w:val="1"/>
        </w:numPr>
        <w:rPr>
          <w:b/>
          <w:sz w:val="28"/>
          <w:szCs w:val="28"/>
        </w:rPr>
      </w:pPr>
      <w:r w:rsidRPr="002B165E">
        <w:rPr>
          <w:sz w:val="28"/>
          <w:szCs w:val="28"/>
        </w:rPr>
        <w:t xml:space="preserve">The Scholarship will be awarded to each recipient for </w:t>
      </w:r>
      <w:r w:rsidRPr="002B165E">
        <w:rPr>
          <w:b/>
          <w:sz w:val="28"/>
          <w:szCs w:val="28"/>
        </w:rPr>
        <w:t>(1) year only.</w:t>
      </w:r>
    </w:p>
    <w:p w14:paraId="363B135B" w14:textId="77777777" w:rsidR="00A61E4F" w:rsidRPr="002B165E" w:rsidRDefault="00A61E4F" w:rsidP="00A61E4F">
      <w:pPr>
        <w:rPr>
          <w:b/>
          <w:sz w:val="28"/>
          <w:szCs w:val="28"/>
        </w:rPr>
      </w:pPr>
    </w:p>
    <w:p w14:paraId="13624C60" w14:textId="77777777" w:rsidR="00A61E4F" w:rsidRPr="002B165E" w:rsidRDefault="00A61E4F" w:rsidP="00A61E4F">
      <w:pPr>
        <w:rPr>
          <w:b/>
          <w:sz w:val="28"/>
          <w:szCs w:val="28"/>
        </w:rPr>
      </w:pPr>
    </w:p>
    <w:p w14:paraId="3D18A8D6" w14:textId="77777777" w:rsidR="00A61E4F" w:rsidRPr="002B165E" w:rsidRDefault="00A61E4F" w:rsidP="00A61E4F">
      <w:pPr>
        <w:numPr>
          <w:ilvl w:val="0"/>
          <w:numId w:val="1"/>
        </w:numPr>
        <w:rPr>
          <w:sz w:val="28"/>
          <w:szCs w:val="28"/>
        </w:rPr>
      </w:pPr>
      <w:r w:rsidRPr="002B165E">
        <w:rPr>
          <w:sz w:val="28"/>
          <w:szCs w:val="28"/>
        </w:rPr>
        <w:t>The Scholarship award must be used in the academic year immediately following the student’s graduation from high school.</w:t>
      </w:r>
    </w:p>
    <w:p w14:paraId="7611E8CA" w14:textId="77777777" w:rsidR="00A61E4F" w:rsidRPr="002B165E" w:rsidRDefault="00A61E4F" w:rsidP="00A61E4F">
      <w:pPr>
        <w:rPr>
          <w:sz w:val="28"/>
          <w:szCs w:val="28"/>
        </w:rPr>
      </w:pPr>
    </w:p>
    <w:p w14:paraId="281C7F6D" w14:textId="77777777" w:rsidR="00A61E4F" w:rsidRPr="002B165E" w:rsidRDefault="00A61E4F" w:rsidP="00A61E4F">
      <w:pPr>
        <w:rPr>
          <w:sz w:val="28"/>
          <w:szCs w:val="28"/>
        </w:rPr>
      </w:pPr>
    </w:p>
    <w:p w14:paraId="68513DC1" w14:textId="77777777" w:rsidR="00A61E4F" w:rsidRPr="002B165E" w:rsidRDefault="00A61E4F" w:rsidP="00A61E4F">
      <w:pPr>
        <w:numPr>
          <w:ilvl w:val="0"/>
          <w:numId w:val="1"/>
        </w:numPr>
        <w:rPr>
          <w:sz w:val="28"/>
          <w:szCs w:val="28"/>
        </w:rPr>
      </w:pPr>
      <w:r w:rsidRPr="002B165E">
        <w:rPr>
          <w:sz w:val="28"/>
          <w:szCs w:val="28"/>
        </w:rPr>
        <w:t xml:space="preserve">Payment of the Woods </w:t>
      </w:r>
      <w:r>
        <w:rPr>
          <w:sz w:val="28"/>
          <w:szCs w:val="28"/>
        </w:rPr>
        <w:t xml:space="preserve">Educational Fund </w:t>
      </w:r>
      <w:r w:rsidRPr="002B165E">
        <w:rPr>
          <w:sz w:val="28"/>
          <w:szCs w:val="28"/>
        </w:rPr>
        <w:t xml:space="preserve">Scholarship award will be made payable to both the student and the college from the United Community Bank. </w:t>
      </w:r>
    </w:p>
    <w:p w14:paraId="0FBB080E" w14:textId="77777777" w:rsidR="00A61E4F" w:rsidRPr="002B165E" w:rsidRDefault="00A61E4F" w:rsidP="00A61E4F">
      <w:pPr>
        <w:rPr>
          <w:sz w:val="28"/>
          <w:szCs w:val="28"/>
        </w:rPr>
      </w:pPr>
    </w:p>
    <w:p w14:paraId="1530CCFE" w14:textId="77777777" w:rsidR="00A61E4F" w:rsidRPr="002B165E" w:rsidRDefault="00A61E4F" w:rsidP="00A61E4F">
      <w:pPr>
        <w:jc w:val="center"/>
        <w:rPr>
          <w:b/>
          <w:sz w:val="28"/>
          <w:szCs w:val="28"/>
        </w:rPr>
      </w:pPr>
      <w:r w:rsidRPr="002B165E">
        <w:rPr>
          <w:sz w:val="28"/>
          <w:szCs w:val="28"/>
        </w:rPr>
        <w:br w:type="page"/>
      </w:r>
      <w:r w:rsidRPr="002B165E">
        <w:rPr>
          <w:b/>
          <w:sz w:val="28"/>
          <w:szCs w:val="28"/>
        </w:rPr>
        <w:lastRenderedPageBreak/>
        <w:t xml:space="preserve">THE GEORGE AND THELMA WOODS EDUCATIONAL FUND </w:t>
      </w:r>
    </w:p>
    <w:p w14:paraId="0C34DFD4" w14:textId="77777777" w:rsidR="00A61E4F" w:rsidRPr="002B165E" w:rsidRDefault="00A61E4F" w:rsidP="00A61E4F">
      <w:pPr>
        <w:rPr>
          <w:sz w:val="28"/>
          <w:szCs w:val="28"/>
        </w:rPr>
      </w:pPr>
    </w:p>
    <w:p w14:paraId="637B7A4A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>QUALIFICATIONS OF APPLICANTS:</w:t>
      </w:r>
    </w:p>
    <w:p w14:paraId="130F6484" w14:textId="77777777" w:rsidR="00A61E4F" w:rsidRPr="002B165E" w:rsidRDefault="00A61E4F" w:rsidP="00A61E4F">
      <w:pPr>
        <w:rPr>
          <w:sz w:val="28"/>
          <w:szCs w:val="28"/>
        </w:rPr>
      </w:pPr>
    </w:p>
    <w:p w14:paraId="508FEA8D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 xml:space="preserve">The applicant must – </w:t>
      </w:r>
    </w:p>
    <w:p w14:paraId="3C2611D1" w14:textId="77777777" w:rsidR="00A61E4F" w:rsidRPr="002B165E" w:rsidRDefault="00A61E4F" w:rsidP="00A61E4F">
      <w:pPr>
        <w:numPr>
          <w:ilvl w:val="0"/>
          <w:numId w:val="2"/>
        </w:numPr>
        <w:rPr>
          <w:sz w:val="28"/>
          <w:szCs w:val="28"/>
        </w:rPr>
      </w:pPr>
      <w:r w:rsidRPr="002B165E">
        <w:rPr>
          <w:sz w:val="28"/>
          <w:szCs w:val="28"/>
        </w:rPr>
        <w:t>Be a graduate of a Pike County, Illinois High School, a senior at the time of the application</w:t>
      </w:r>
    </w:p>
    <w:p w14:paraId="1B865CAA" w14:textId="77777777" w:rsidR="00A61E4F" w:rsidRPr="002B165E" w:rsidRDefault="00A61E4F" w:rsidP="00A61E4F">
      <w:pPr>
        <w:numPr>
          <w:ilvl w:val="0"/>
          <w:numId w:val="2"/>
        </w:numPr>
        <w:rPr>
          <w:sz w:val="28"/>
          <w:szCs w:val="28"/>
        </w:rPr>
      </w:pPr>
      <w:r w:rsidRPr="002B165E">
        <w:rPr>
          <w:sz w:val="28"/>
          <w:szCs w:val="28"/>
        </w:rPr>
        <w:t>Be of good moral and ethical character</w:t>
      </w:r>
    </w:p>
    <w:p w14:paraId="0C9DA227" w14:textId="77777777" w:rsidR="00A61E4F" w:rsidRPr="002B165E" w:rsidRDefault="00A61E4F" w:rsidP="00A61E4F">
      <w:pPr>
        <w:numPr>
          <w:ilvl w:val="0"/>
          <w:numId w:val="2"/>
        </w:numPr>
        <w:rPr>
          <w:sz w:val="28"/>
          <w:szCs w:val="28"/>
        </w:rPr>
      </w:pPr>
      <w:r w:rsidRPr="002B165E">
        <w:rPr>
          <w:sz w:val="28"/>
          <w:szCs w:val="28"/>
        </w:rPr>
        <w:t>Have an academic record sufficient to indicate probable success in a college program</w:t>
      </w:r>
    </w:p>
    <w:p w14:paraId="16627515" w14:textId="77777777" w:rsidR="00A61E4F" w:rsidRPr="002B165E" w:rsidRDefault="00A61E4F" w:rsidP="00A61E4F">
      <w:pPr>
        <w:numPr>
          <w:ilvl w:val="0"/>
          <w:numId w:val="2"/>
        </w:numPr>
        <w:rPr>
          <w:sz w:val="28"/>
          <w:szCs w:val="28"/>
        </w:rPr>
      </w:pPr>
      <w:r w:rsidRPr="002B165E">
        <w:rPr>
          <w:sz w:val="28"/>
          <w:szCs w:val="28"/>
        </w:rPr>
        <w:t xml:space="preserve">Show a reasonable need for financial assistance to enroll in a higher  education program </w:t>
      </w:r>
    </w:p>
    <w:p w14:paraId="5A3261F9" w14:textId="77777777" w:rsidR="00A61E4F" w:rsidRPr="002B165E" w:rsidRDefault="00A61E4F" w:rsidP="00A61E4F">
      <w:pPr>
        <w:rPr>
          <w:sz w:val="28"/>
          <w:szCs w:val="28"/>
        </w:rPr>
      </w:pPr>
    </w:p>
    <w:p w14:paraId="59E561E6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>FORMAL APPLICATION:</w:t>
      </w:r>
    </w:p>
    <w:p w14:paraId="4FE9A998" w14:textId="77777777" w:rsidR="00A61E4F" w:rsidRPr="002B165E" w:rsidRDefault="00A61E4F" w:rsidP="00A61E4F">
      <w:pPr>
        <w:rPr>
          <w:b/>
          <w:sz w:val="28"/>
          <w:szCs w:val="28"/>
        </w:rPr>
      </w:pPr>
    </w:p>
    <w:p w14:paraId="521BFB6B" w14:textId="77777777" w:rsidR="00A61E4F" w:rsidRPr="002B165E" w:rsidRDefault="00A61E4F" w:rsidP="00A61E4F">
      <w:pPr>
        <w:ind w:firstLine="720"/>
        <w:rPr>
          <w:b/>
          <w:sz w:val="28"/>
          <w:szCs w:val="28"/>
        </w:rPr>
      </w:pPr>
      <w:r w:rsidRPr="002B165E">
        <w:rPr>
          <w:b/>
          <w:sz w:val="28"/>
          <w:szCs w:val="28"/>
        </w:rPr>
        <w:t>Any applications that are not complete are subject to discard.</w:t>
      </w:r>
    </w:p>
    <w:p w14:paraId="1689117D" w14:textId="77777777" w:rsidR="00A61E4F" w:rsidRPr="002B165E" w:rsidRDefault="00A61E4F" w:rsidP="00A61E4F">
      <w:pPr>
        <w:rPr>
          <w:sz w:val="28"/>
          <w:szCs w:val="28"/>
        </w:rPr>
      </w:pPr>
    </w:p>
    <w:p w14:paraId="2370A52E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 xml:space="preserve">The Applicant must – </w:t>
      </w:r>
    </w:p>
    <w:p w14:paraId="337D951A" w14:textId="77777777" w:rsidR="00A61E4F" w:rsidRPr="002B165E" w:rsidRDefault="00A61E4F" w:rsidP="00A61E4F">
      <w:pPr>
        <w:numPr>
          <w:ilvl w:val="0"/>
          <w:numId w:val="3"/>
        </w:numPr>
        <w:rPr>
          <w:sz w:val="28"/>
          <w:szCs w:val="28"/>
        </w:rPr>
      </w:pPr>
      <w:r w:rsidRPr="002B165E">
        <w:rPr>
          <w:sz w:val="28"/>
          <w:szCs w:val="28"/>
        </w:rPr>
        <w:t>Submit a completed George and Thelma Woods Educational Trust Fund form, signed by the applicant and parent and/or guardian</w:t>
      </w:r>
    </w:p>
    <w:p w14:paraId="73CDD38B" w14:textId="77777777" w:rsidR="00A61E4F" w:rsidRPr="002B165E" w:rsidRDefault="00A61E4F" w:rsidP="00A61E4F">
      <w:pPr>
        <w:numPr>
          <w:ilvl w:val="0"/>
          <w:numId w:val="3"/>
        </w:numPr>
        <w:rPr>
          <w:sz w:val="28"/>
          <w:szCs w:val="28"/>
        </w:rPr>
      </w:pPr>
      <w:r w:rsidRPr="002B165E">
        <w:rPr>
          <w:sz w:val="28"/>
          <w:szCs w:val="28"/>
        </w:rPr>
        <w:t>Submit an official High School Transcript which includes the seventh semester grades, the applicant’s class rank, and college entrance test scores</w:t>
      </w:r>
    </w:p>
    <w:p w14:paraId="3A39782D" w14:textId="6CE6188B" w:rsidR="00A61E4F" w:rsidRPr="002B165E" w:rsidRDefault="00A61E4F" w:rsidP="00A61E4F">
      <w:pPr>
        <w:numPr>
          <w:ilvl w:val="0"/>
          <w:numId w:val="3"/>
        </w:numPr>
        <w:rPr>
          <w:sz w:val="28"/>
          <w:szCs w:val="28"/>
        </w:rPr>
      </w:pPr>
      <w:r w:rsidRPr="002B165E">
        <w:rPr>
          <w:sz w:val="28"/>
          <w:szCs w:val="28"/>
        </w:rPr>
        <w:t>Submit a family financial statement</w:t>
      </w:r>
      <w:r>
        <w:rPr>
          <w:sz w:val="28"/>
          <w:szCs w:val="28"/>
        </w:rPr>
        <w:t xml:space="preserve"> including a copy of Federal Income Tax Returns for year </w:t>
      </w:r>
      <w:r w:rsidRPr="00C55F8F">
        <w:rPr>
          <w:color w:val="FF0000"/>
          <w:sz w:val="28"/>
          <w:szCs w:val="28"/>
        </w:rPr>
        <w:t>202</w:t>
      </w:r>
      <w:r w:rsidR="00685F21">
        <w:rPr>
          <w:color w:val="FF0000"/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49C439C7" w14:textId="77777777" w:rsidR="00A61E4F" w:rsidRPr="002B165E" w:rsidRDefault="00A61E4F" w:rsidP="00A61E4F">
      <w:pPr>
        <w:numPr>
          <w:ilvl w:val="0"/>
          <w:numId w:val="3"/>
        </w:numPr>
        <w:rPr>
          <w:sz w:val="28"/>
          <w:szCs w:val="28"/>
        </w:rPr>
      </w:pPr>
      <w:r w:rsidRPr="002B165E">
        <w:rPr>
          <w:sz w:val="28"/>
          <w:szCs w:val="28"/>
        </w:rPr>
        <w:t>Submit a letter of recommendation of applicant by an appropriate school official (Principal, Assistant Principal or teacher)</w:t>
      </w:r>
    </w:p>
    <w:p w14:paraId="07E9628F" w14:textId="77777777" w:rsidR="00A61E4F" w:rsidRPr="002B165E" w:rsidRDefault="00A61E4F" w:rsidP="00A61E4F">
      <w:pPr>
        <w:rPr>
          <w:sz w:val="28"/>
          <w:szCs w:val="28"/>
        </w:rPr>
      </w:pPr>
    </w:p>
    <w:p w14:paraId="1F76C492" w14:textId="77777777" w:rsidR="00A61E4F" w:rsidRPr="002B165E" w:rsidRDefault="00A61E4F" w:rsidP="00A61E4F">
      <w:pPr>
        <w:rPr>
          <w:sz w:val="28"/>
          <w:szCs w:val="28"/>
        </w:rPr>
      </w:pPr>
      <w:r w:rsidRPr="002B165E">
        <w:rPr>
          <w:sz w:val="28"/>
          <w:szCs w:val="28"/>
        </w:rPr>
        <w:t>COMP</w:t>
      </w:r>
      <w:r>
        <w:rPr>
          <w:sz w:val="28"/>
          <w:szCs w:val="28"/>
        </w:rPr>
        <w:t>L</w:t>
      </w:r>
      <w:r w:rsidRPr="002B165E">
        <w:rPr>
          <w:sz w:val="28"/>
          <w:szCs w:val="28"/>
        </w:rPr>
        <w:t>ETION OF APPLICATION:</w:t>
      </w:r>
    </w:p>
    <w:p w14:paraId="2A5FC67E" w14:textId="77777777" w:rsidR="00A61E4F" w:rsidRPr="002B165E" w:rsidRDefault="00A61E4F" w:rsidP="00A61E4F">
      <w:pPr>
        <w:rPr>
          <w:sz w:val="28"/>
          <w:szCs w:val="28"/>
        </w:rPr>
      </w:pPr>
    </w:p>
    <w:p w14:paraId="374EA51E" w14:textId="5A6D1E5E" w:rsidR="00A61E4F" w:rsidRPr="002B165E" w:rsidRDefault="00A61E4F" w:rsidP="00A61E4F">
      <w:pPr>
        <w:numPr>
          <w:ilvl w:val="0"/>
          <w:numId w:val="4"/>
        </w:numPr>
        <w:rPr>
          <w:sz w:val="28"/>
          <w:szCs w:val="28"/>
        </w:rPr>
      </w:pPr>
      <w:r w:rsidRPr="002B165E">
        <w:rPr>
          <w:sz w:val="28"/>
          <w:szCs w:val="28"/>
        </w:rPr>
        <w:t>The applicant shall give the completed application form to the Guidance Counselor by</w:t>
      </w:r>
      <w:r w:rsidRPr="00C55F8F">
        <w:rPr>
          <w:sz w:val="28"/>
          <w:szCs w:val="28"/>
        </w:rPr>
        <w:t xml:space="preserve"> </w:t>
      </w:r>
      <w:r w:rsidR="00F21EC2">
        <w:rPr>
          <w:sz w:val="28"/>
          <w:szCs w:val="28"/>
        </w:rPr>
        <w:t>Wednesday, April 16</w:t>
      </w:r>
      <w:r w:rsidRPr="00C55F8F">
        <w:rPr>
          <w:sz w:val="28"/>
          <w:szCs w:val="28"/>
        </w:rPr>
        <w:t>, 202</w:t>
      </w:r>
      <w:r w:rsidR="00F21EC2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5F214577" w14:textId="64A41871" w:rsidR="00A61E4F" w:rsidRPr="002B165E" w:rsidRDefault="00A61E4F" w:rsidP="00A61E4F">
      <w:pPr>
        <w:numPr>
          <w:ilvl w:val="0"/>
          <w:numId w:val="4"/>
        </w:numPr>
        <w:rPr>
          <w:sz w:val="28"/>
          <w:szCs w:val="28"/>
        </w:rPr>
      </w:pPr>
      <w:r w:rsidRPr="002B165E">
        <w:rPr>
          <w:sz w:val="28"/>
          <w:szCs w:val="28"/>
        </w:rPr>
        <w:t>The Guidance Counselor shall, no later</w:t>
      </w:r>
      <w:r>
        <w:rPr>
          <w:sz w:val="28"/>
          <w:szCs w:val="28"/>
        </w:rPr>
        <w:t xml:space="preserve"> </w:t>
      </w:r>
      <w:r w:rsidR="005230FB">
        <w:rPr>
          <w:sz w:val="28"/>
          <w:szCs w:val="28"/>
        </w:rPr>
        <w:t>Friday, April 18</w:t>
      </w:r>
      <w:r w:rsidRPr="00C55F8F">
        <w:rPr>
          <w:sz w:val="28"/>
          <w:szCs w:val="28"/>
        </w:rPr>
        <w:t>, 202</w:t>
      </w:r>
      <w:r w:rsidR="00F21EC2">
        <w:rPr>
          <w:sz w:val="28"/>
          <w:szCs w:val="28"/>
        </w:rPr>
        <w:t>5</w:t>
      </w:r>
      <w:r w:rsidRPr="002B165E">
        <w:rPr>
          <w:sz w:val="28"/>
          <w:szCs w:val="28"/>
        </w:rPr>
        <w:t>, forward the material listed above to:</w:t>
      </w:r>
    </w:p>
    <w:p w14:paraId="1A72D0B5" w14:textId="77777777" w:rsidR="00A61E4F" w:rsidRDefault="00A61E4F" w:rsidP="00A61E4F">
      <w:pPr>
        <w:ind w:left="1440"/>
        <w:rPr>
          <w:sz w:val="28"/>
          <w:szCs w:val="28"/>
        </w:rPr>
      </w:pPr>
      <w:r>
        <w:rPr>
          <w:sz w:val="28"/>
          <w:szCs w:val="28"/>
        </w:rPr>
        <w:t>Julie Stratman, Assistant Regional Superintendent</w:t>
      </w:r>
    </w:p>
    <w:p w14:paraId="41BD6780" w14:textId="77777777" w:rsidR="00A61E4F" w:rsidRPr="002B165E" w:rsidRDefault="00A61E4F" w:rsidP="00A61E4F">
      <w:pPr>
        <w:ind w:left="1440"/>
        <w:rPr>
          <w:sz w:val="28"/>
          <w:szCs w:val="28"/>
        </w:rPr>
      </w:pPr>
      <w:r>
        <w:rPr>
          <w:sz w:val="28"/>
          <w:szCs w:val="28"/>
        </w:rPr>
        <w:t>Regional Office of Education #1</w:t>
      </w:r>
    </w:p>
    <w:p w14:paraId="1A3878BD" w14:textId="77777777" w:rsidR="00A61E4F" w:rsidRPr="002B165E" w:rsidRDefault="00A61E4F" w:rsidP="00A61E4F">
      <w:pPr>
        <w:ind w:left="1440"/>
        <w:rPr>
          <w:sz w:val="28"/>
          <w:szCs w:val="28"/>
        </w:rPr>
      </w:pPr>
      <w:r>
        <w:rPr>
          <w:sz w:val="28"/>
          <w:szCs w:val="28"/>
        </w:rPr>
        <w:t>507 Vermont</w:t>
      </w:r>
    </w:p>
    <w:p w14:paraId="5E051F4F" w14:textId="170928F9" w:rsidR="00A61E4F" w:rsidRDefault="00A61E4F" w:rsidP="00A61E4F">
      <w:pPr>
        <w:ind w:left="1440"/>
        <w:rPr>
          <w:sz w:val="28"/>
          <w:szCs w:val="28"/>
        </w:rPr>
      </w:pPr>
      <w:r>
        <w:rPr>
          <w:sz w:val="28"/>
          <w:szCs w:val="28"/>
        </w:rPr>
        <w:t>Quincy, IL  62301</w:t>
      </w:r>
    </w:p>
    <w:p w14:paraId="058F02E7" w14:textId="77777777" w:rsidR="00A61E4F" w:rsidRDefault="00A61E4F" w:rsidP="00A61E4F">
      <w:pPr>
        <w:ind w:left="360"/>
        <w:rPr>
          <w:sz w:val="28"/>
          <w:szCs w:val="28"/>
        </w:rPr>
      </w:pPr>
    </w:p>
    <w:p w14:paraId="5A6F0C4B" w14:textId="77777777" w:rsidR="00A61E4F" w:rsidRDefault="00A61E4F" w:rsidP="00A61E4F">
      <w:pPr>
        <w:ind w:left="360"/>
        <w:rPr>
          <w:sz w:val="28"/>
          <w:szCs w:val="28"/>
        </w:rPr>
      </w:pPr>
    </w:p>
    <w:p w14:paraId="12FE3F73" w14:textId="77777777" w:rsidR="001B0008" w:rsidRDefault="001B0008"/>
    <w:sectPr w:rsidR="001B0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5B8"/>
    <w:multiLevelType w:val="hybridMultilevel"/>
    <w:tmpl w:val="0A442284"/>
    <w:lvl w:ilvl="0" w:tplc="A05A4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51EF9"/>
    <w:multiLevelType w:val="hybridMultilevel"/>
    <w:tmpl w:val="F064E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833B9"/>
    <w:multiLevelType w:val="hybridMultilevel"/>
    <w:tmpl w:val="F7B46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3C1E65"/>
    <w:multiLevelType w:val="hybridMultilevel"/>
    <w:tmpl w:val="71D441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504415">
    <w:abstractNumId w:val="0"/>
  </w:num>
  <w:num w:numId="2" w16cid:durableId="592209554">
    <w:abstractNumId w:val="3"/>
  </w:num>
  <w:num w:numId="3" w16cid:durableId="757678860">
    <w:abstractNumId w:val="2"/>
  </w:num>
  <w:num w:numId="4" w16cid:durableId="1438133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4F"/>
    <w:rsid w:val="00152F6E"/>
    <w:rsid w:val="001B0008"/>
    <w:rsid w:val="003B2A48"/>
    <w:rsid w:val="003D072D"/>
    <w:rsid w:val="005230FB"/>
    <w:rsid w:val="0054258E"/>
    <w:rsid w:val="00685F21"/>
    <w:rsid w:val="00773386"/>
    <w:rsid w:val="008864B5"/>
    <w:rsid w:val="00A23F5C"/>
    <w:rsid w:val="00A61E4F"/>
    <w:rsid w:val="00D12F53"/>
    <w:rsid w:val="00F2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080F502"/>
  <w15:chartTrackingRefBased/>
  <w15:docId w15:val="{FB0A6C00-31F1-401A-ACA1-F7322A97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E4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1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E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E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E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E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E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McElroy</dc:creator>
  <cp:keywords/>
  <dc:description/>
  <cp:lastModifiedBy>Allison Dokey</cp:lastModifiedBy>
  <cp:revision>2</cp:revision>
  <dcterms:created xsi:type="dcterms:W3CDTF">2025-03-17T14:14:00Z</dcterms:created>
  <dcterms:modified xsi:type="dcterms:W3CDTF">2025-03-17T14:14:00Z</dcterms:modified>
</cp:coreProperties>
</file>